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AC9" w:rsidRDefault="00F42AC9" w:rsidP="00F42AC9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4AFB41AC" wp14:editId="2413304A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F42AC9" w:rsidRPr="00E9406C" w:rsidRDefault="003D5E73" w:rsidP="00F42AC9">
      <w:pPr>
        <w:ind w:left="-142" w:right="-284"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AC9">
        <w:rPr>
          <w:sz w:val="28"/>
          <w:szCs w:val="28"/>
        </w:rPr>
        <w:t xml:space="preserve"> </w:t>
      </w:r>
      <w:r w:rsidR="00F42AC9" w:rsidRPr="00E9406C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</w:t>
      </w:r>
    </w:p>
    <w:p w:rsidR="00F42AC9" w:rsidRPr="00E9406C" w:rsidRDefault="00F42AC9" w:rsidP="00F42AC9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F42AC9" w:rsidRPr="00422C67" w:rsidRDefault="00F42AC9" w:rsidP="00F42AC9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F42AC9" w:rsidRPr="00422C67" w:rsidRDefault="00F42AC9" w:rsidP="00F42AC9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F42AC9" w:rsidRPr="00422C67" w:rsidRDefault="001269AB" w:rsidP="00F42AC9">
      <w:pPr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2AC9" w:rsidRPr="00422C67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F42AC9" w:rsidRPr="00E9406C" w:rsidRDefault="00F42AC9" w:rsidP="00F42AC9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:rsidR="00F42AC9" w:rsidRPr="00E26902" w:rsidRDefault="00F42AC9" w:rsidP="00E26902">
      <w:pPr>
        <w:tabs>
          <w:tab w:val="left" w:pos="7155"/>
        </w:tabs>
        <w:autoSpaceDE w:val="0"/>
        <w:autoSpaceDN w:val="0"/>
        <w:adjustRightInd w:val="0"/>
        <w:ind w:left="-142" w:right="-284"/>
        <w:rPr>
          <w:b/>
          <w:szCs w:val="28"/>
        </w:rPr>
      </w:pPr>
    </w:p>
    <w:p w:rsidR="00F42AC9" w:rsidRDefault="00F42AC9" w:rsidP="00F42AC9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:rsidR="00F160E0" w:rsidRPr="00422C67" w:rsidRDefault="00F160E0" w:rsidP="00F42AC9">
      <w:pPr>
        <w:pStyle w:val="ConsPlusTitle"/>
        <w:widowControl/>
        <w:ind w:left="-142" w:right="-284"/>
        <w:jc w:val="center"/>
        <w:rPr>
          <w:sz w:val="28"/>
          <w:szCs w:val="28"/>
        </w:rPr>
      </w:pPr>
    </w:p>
    <w:p w:rsidR="00F42AC9" w:rsidRPr="00F03FA8" w:rsidRDefault="00F42AC9" w:rsidP="00F42AC9">
      <w:pPr>
        <w:pStyle w:val="ConsPlusTitle"/>
        <w:widowControl/>
        <w:ind w:left="-142" w:right="-284"/>
        <w:jc w:val="center"/>
        <w:rPr>
          <w:b w:val="0"/>
          <w:sz w:val="18"/>
          <w:szCs w:val="28"/>
        </w:rPr>
      </w:pPr>
    </w:p>
    <w:p w:rsidR="005326AB" w:rsidRPr="00F64F51" w:rsidRDefault="005326AB" w:rsidP="005326AB">
      <w:pPr>
        <w:rPr>
          <w:sz w:val="28"/>
          <w:szCs w:val="28"/>
        </w:rPr>
      </w:pPr>
      <w:r w:rsidRPr="00F64F51">
        <w:rPr>
          <w:sz w:val="28"/>
          <w:szCs w:val="28"/>
        </w:rPr>
        <w:t xml:space="preserve">    от</w:t>
      </w:r>
      <w:r w:rsidR="00F160E0">
        <w:rPr>
          <w:sz w:val="28"/>
          <w:szCs w:val="28"/>
        </w:rPr>
        <w:t xml:space="preserve"> </w:t>
      </w:r>
      <w:r w:rsidR="00640EC0">
        <w:rPr>
          <w:sz w:val="28"/>
          <w:szCs w:val="28"/>
        </w:rPr>
        <w:t>23 января</w:t>
      </w:r>
      <w:r w:rsidR="00F160E0">
        <w:rPr>
          <w:sz w:val="28"/>
          <w:szCs w:val="28"/>
        </w:rPr>
        <w:t xml:space="preserve"> </w:t>
      </w:r>
      <w:r w:rsidRPr="00F64F51">
        <w:rPr>
          <w:sz w:val="28"/>
          <w:szCs w:val="28"/>
        </w:rPr>
        <w:t>201</w:t>
      </w:r>
      <w:r w:rsidR="00D96AF5">
        <w:rPr>
          <w:sz w:val="28"/>
          <w:szCs w:val="28"/>
        </w:rPr>
        <w:t>9</w:t>
      </w:r>
      <w:r w:rsidRPr="00F64F51">
        <w:rPr>
          <w:sz w:val="28"/>
          <w:szCs w:val="28"/>
        </w:rPr>
        <w:t xml:space="preserve"> года                                                   </w:t>
      </w:r>
      <w:r w:rsidR="003D5E73">
        <w:rPr>
          <w:sz w:val="28"/>
          <w:szCs w:val="28"/>
        </w:rPr>
        <w:t xml:space="preserve"> </w:t>
      </w:r>
      <w:r w:rsidR="00640EC0">
        <w:rPr>
          <w:sz w:val="28"/>
          <w:szCs w:val="28"/>
        </w:rPr>
        <w:t xml:space="preserve">      </w:t>
      </w:r>
      <w:r w:rsidR="003D5E73">
        <w:rPr>
          <w:sz w:val="28"/>
          <w:szCs w:val="28"/>
        </w:rPr>
        <w:t xml:space="preserve">   </w:t>
      </w:r>
      <w:r w:rsidR="00640EC0">
        <w:rPr>
          <w:sz w:val="28"/>
          <w:szCs w:val="28"/>
        </w:rPr>
        <w:t xml:space="preserve">     </w:t>
      </w:r>
      <w:r w:rsidR="003D5E73">
        <w:rPr>
          <w:sz w:val="28"/>
          <w:szCs w:val="28"/>
        </w:rPr>
        <w:t xml:space="preserve">   </w:t>
      </w:r>
      <w:r w:rsidRPr="00F64F51">
        <w:rPr>
          <w:sz w:val="28"/>
          <w:szCs w:val="28"/>
        </w:rPr>
        <w:t xml:space="preserve">№ </w:t>
      </w:r>
      <w:r w:rsidR="00640EC0">
        <w:rPr>
          <w:sz w:val="28"/>
          <w:szCs w:val="28"/>
        </w:rPr>
        <w:t>284</w:t>
      </w:r>
    </w:p>
    <w:p w:rsidR="005326AB" w:rsidRPr="00F64F51" w:rsidRDefault="005326AB" w:rsidP="005326AB">
      <w:pPr>
        <w:rPr>
          <w:sz w:val="28"/>
          <w:szCs w:val="28"/>
        </w:rPr>
      </w:pPr>
      <w:r w:rsidRPr="00F64F51">
        <w:rPr>
          <w:sz w:val="28"/>
          <w:szCs w:val="28"/>
        </w:rPr>
        <w:t xml:space="preserve">    г. Зеленоградск                                  </w:t>
      </w:r>
    </w:p>
    <w:p w:rsidR="005326AB" w:rsidRDefault="005326AB" w:rsidP="00532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6AF5" w:rsidRPr="00CB2965" w:rsidRDefault="00D96AF5" w:rsidP="00532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6AF5" w:rsidRDefault="00F160E0" w:rsidP="005326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E6F40">
        <w:rPr>
          <w:b/>
          <w:sz w:val="28"/>
          <w:szCs w:val="28"/>
        </w:rPr>
        <w:t xml:space="preserve">б утверждении </w:t>
      </w:r>
      <w:r w:rsidR="002613CC">
        <w:rPr>
          <w:b/>
          <w:sz w:val="28"/>
          <w:szCs w:val="28"/>
        </w:rPr>
        <w:t>п</w:t>
      </w:r>
      <w:r w:rsidR="00D96AF5">
        <w:rPr>
          <w:b/>
          <w:sz w:val="28"/>
          <w:szCs w:val="28"/>
        </w:rPr>
        <w:t xml:space="preserve">орядка захоронения (перезахоронения) </w:t>
      </w:r>
    </w:p>
    <w:p w:rsidR="00D96AF5" w:rsidRDefault="00D96AF5" w:rsidP="005326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</w:t>
      </w:r>
      <w:r w:rsidR="005326AB" w:rsidRPr="00F03FA8">
        <w:rPr>
          <w:b/>
          <w:sz w:val="28"/>
          <w:szCs w:val="28"/>
        </w:rPr>
        <w:t xml:space="preserve"> образования </w:t>
      </w:r>
    </w:p>
    <w:p w:rsidR="005326AB" w:rsidRDefault="001269AB" w:rsidP="005326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326AB" w:rsidRPr="00F03FA8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  <w:r w:rsidR="00D96AF5">
        <w:rPr>
          <w:b/>
          <w:sz w:val="28"/>
          <w:szCs w:val="28"/>
        </w:rPr>
        <w:t xml:space="preserve"> погибших при защите Отечества</w:t>
      </w:r>
    </w:p>
    <w:p w:rsidR="00D96AF5" w:rsidRDefault="00D96AF5" w:rsidP="005326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96AF5" w:rsidRDefault="00D96AF5" w:rsidP="00D96AF5">
      <w:pPr>
        <w:pStyle w:val="Default"/>
      </w:pPr>
    </w:p>
    <w:p w:rsidR="005326AB" w:rsidRPr="00F64F51" w:rsidRDefault="00D96AF5" w:rsidP="007C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D3D">
        <w:rPr>
          <w:sz w:val="28"/>
          <w:szCs w:val="28"/>
        </w:rPr>
        <w:t xml:space="preserve"> </w:t>
      </w:r>
      <w:r w:rsidR="00BF0D3D" w:rsidRPr="00BF0D3D">
        <w:rPr>
          <w:sz w:val="28"/>
          <w:szCs w:val="28"/>
        </w:rPr>
        <w:t xml:space="preserve">Рассмотрев представленный прокуратурой Зеленоградского района проект решения «О </w:t>
      </w:r>
      <w:r w:rsidR="00BF0D3D">
        <w:rPr>
          <w:sz w:val="28"/>
          <w:szCs w:val="28"/>
        </w:rPr>
        <w:t>п</w:t>
      </w:r>
      <w:r w:rsidR="00BF0D3D" w:rsidRPr="00BF0D3D">
        <w:rPr>
          <w:sz w:val="28"/>
          <w:szCs w:val="28"/>
        </w:rPr>
        <w:t>орядке захоронения (перезахоронения) на территории муниципального образования «Зеленоградский городской округ» погибших при защите Отечества», в</w:t>
      </w:r>
      <w:r>
        <w:rPr>
          <w:sz w:val="28"/>
          <w:szCs w:val="28"/>
        </w:rPr>
        <w:t xml:space="preserve"> соответствии с Законом Российской Федерации </w:t>
      </w:r>
      <w:r w:rsidR="00BF0D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14 января 1993 года № 4292-1 «Об увековечении памяти погибших при защите Отечества», постановлением Правительства Калининградской области от 27 февраля 2015 года № 90 «О порядке проведения поисковой работы в целях выявления неизвестных воинских захоронений и непогребенных останков, установления имен погибших при защите Отечества и увековечения их памяти на территории Калининградской области», руководствуясь Уставом муниципального образования «Зеленоградский городской округ», в целях увековечения памяти погибших при защите Отечества окружной Совет депутатов </w:t>
      </w:r>
      <w:r w:rsidR="005326AB" w:rsidRPr="00F64F51">
        <w:rPr>
          <w:sz w:val="28"/>
          <w:szCs w:val="28"/>
        </w:rPr>
        <w:t xml:space="preserve">муниципального образования </w:t>
      </w:r>
      <w:r w:rsidR="001269AB">
        <w:rPr>
          <w:sz w:val="28"/>
          <w:szCs w:val="28"/>
        </w:rPr>
        <w:t>«</w:t>
      </w:r>
      <w:r w:rsidR="005326AB" w:rsidRPr="00F64F51">
        <w:rPr>
          <w:sz w:val="28"/>
          <w:szCs w:val="28"/>
        </w:rPr>
        <w:t>Зеленоградский городской округ</w:t>
      </w:r>
      <w:r w:rsidR="001269AB">
        <w:rPr>
          <w:sz w:val="28"/>
          <w:szCs w:val="28"/>
        </w:rPr>
        <w:t>»</w:t>
      </w:r>
      <w:r w:rsidR="005326AB" w:rsidRPr="00F64F51">
        <w:rPr>
          <w:sz w:val="28"/>
          <w:szCs w:val="28"/>
        </w:rPr>
        <w:t xml:space="preserve">  </w:t>
      </w:r>
    </w:p>
    <w:p w:rsidR="005326AB" w:rsidRPr="00CB2965" w:rsidRDefault="005326AB" w:rsidP="00532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6AB" w:rsidRDefault="005326AB" w:rsidP="005326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FA8">
        <w:rPr>
          <w:b/>
          <w:sz w:val="28"/>
          <w:szCs w:val="28"/>
        </w:rPr>
        <w:t>РЕШИЛ:</w:t>
      </w:r>
    </w:p>
    <w:p w:rsidR="00CB2965" w:rsidRPr="00F03FA8" w:rsidRDefault="00CB2965" w:rsidP="005326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57CA" w:rsidRDefault="002F57CA" w:rsidP="00CB296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613CC">
        <w:rPr>
          <w:sz w:val="28"/>
          <w:szCs w:val="28"/>
        </w:rPr>
        <w:t>п</w:t>
      </w:r>
      <w:r w:rsidR="00D96AF5">
        <w:rPr>
          <w:sz w:val="28"/>
          <w:szCs w:val="28"/>
        </w:rPr>
        <w:t>орядок захоронения (перезахоронения) на территории</w:t>
      </w:r>
      <w:r>
        <w:rPr>
          <w:sz w:val="28"/>
          <w:szCs w:val="28"/>
        </w:rPr>
        <w:t xml:space="preserve"> муниципального образования «Зеленоградский городской округ» </w:t>
      </w:r>
      <w:r w:rsidR="00D96AF5">
        <w:rPr>
          <w:sz w:val="28"/>
          <w:szCs w:val="28"/>
        </w:rPr>
        <w:t xml:space="preserve">погибших при защите Отечества </w:t>
      </w:r>
      <w:r>
        <w:rPr>
          <w:sz w:val="28"/>
          <w:szCs w:val="28"/>
        </w:rPr>
        <w:t xml:space="preserve">согласно приложению. </w:t>
      </w:r>
    </w:p>
    <w:p w:rsidR="005326AB" w:rsidRPr="00F64F51" w:rsidRDefault="007C37F0" w:rsidP="007C37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</w:t>
      </w:r>
      <w:r w:rsidR="005326AB" w:rsidRPr="00F64F51">
        <w:rPr>
          <w:sz w:val="28"/>
          <w:szCs w:val="28"/>
        </w:rPr>
        <w:t xml:space="preserve">публиковать решение в газете </w:t>
      </w:r>
      <w:r w:rsidR="001269AB">
        <w:rPr>
          <w:sz w:val="28"/>
          <w:szCs w:val="28"/>
        </w:rPr>
        <w:t>«</w:t>
      </w:r>
      <w:r w:rsidR="005326AB" w:rsidRPr="00F64F51">
        <w:rPr>
          <w:sz w:val="28"/>
          <w:szCs w:val="28"/>
        </w:rPr>
        <w:t>Волна</w:t>
      </w:r>
      <w:r w:rsidR="001269AB">
        <w:rPr>
          <w:sz w:val="28"/>
          <w:szCs w:val="28"/>
        </w:rPr>
        <w:t>»</w:t>
      </w:r>
      <w:r w:rsidR="005326AB" w:rsidRPr="00F64F51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5326AB" w:rsidRPr="00F64F51">
        <w:rPr>
          <w:sz w:val="28"/>
          <w:szCs w:val="28"/>
        </w:rPr>
        <w:t xml:space="preserve">муниципального образования </w:t>
      </w:r>
      <w:r w:rsidR="001269AB">
        <w:rPr>
          <w:sz w:val="28"/>
          <w:szCs w:val="28"/>
        </w:rPr>
        <w:t>«</w:t>
      </w:r>
      <w:r w:rsidR="005326AB" w:rsidRPr="00F64F51">
        <w:rPr>
          <w:sz w:val="28"/>
          <w:szCs w:val="28"/>
        </w:rPr>
        <w:t>Зеленоградский городской округ</w:t>
      </w:r>
      <w:r w:rsidR="001269AB">
        <w:rPr>
          <w:sz w:val="28"/>
          <w:szCs w:val="28"/>
        </w:rPr>
        <w:t>»</w:t>
      </w:r>
      <w:r w:rsidR="005326AB" w:rsidRPr="00F64F51">
        <w:rPr>
          <w:sz w:val="28"/>
          <w:szCs w:val="28"/>
        </w:rPr>
        <w:t>.</w:t>
      </w:r>
    </w:p>
    <w:p w:rsidR="005326AB" w:rsidRPr="00F64F51" w:rsidRDefault="002D07BB" w:rsidP="007C3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официального опубликования.</w:t>
      </w:r>
    </w:p>
    <w:p w:rsidR="00BF0D3D" w:rsidRDefault="00BF0D3D" w:rsidP="00F42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D3D" w:rsidRDefault="00BF0D3D" w:rsidP="00F42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6AB" w:rsidRPr="00F64F51" w:rsidRDefault="005326AB" w:rsidP="00F42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4F51">
        <w:rPr>
          <w:sz w:val="28"/>
          <w:szCs w:val="28"/>
        </w:rPr>
        <w:t>Глава муниципального образования</w:t>
      </w:r>
    </w:p>
    <w:p w:rsidR="007C37F0" w:rsidRDefault="001269AB" w:rsidP="002F57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26AB" w:rsidRPr="00F64F51">
        <w:rPr>
          <w:sz w:val="28"/>
          <w:szCs w:val="28"/>
        </w:rPr>
        <w:t xml:space="preserve">Зеленоградский городской </w:t>
      </w:r>
      <w:proofErr w:type="gramStart"/>
      <w:r w:rsidR="005326AB" w:rsidRPr="00F64F51">
        <w:rPr>
          <w:sz w:val="28"/>
          <w:szCs w:val="28"/>
        </w:rPr>
        <w:t>округ</w:t>
      </w:r>
      <w:r>
        <w:rPr>
          <w:sz w:val="28"/>
          <w:szCs w:val="28"/>
        </w:rPr>
        <w:t>»</w:t>
      </w:r>
      <w:r w:rsidR="005326AB" w:rsidRPr="00F64F51">
        <w:rPr>
          <w:sz w:val="28"/>
          <w:szCs w:val="28"/>
        </w:rPr>
        <w:t xml:space="preserve">  </w:t>
      </w:r>
      <w:r w:rsidR="005326AB" w:rsidRPr="00F64F51">
        <w:rPr>
          <w:sz w:val="28"/>
          <w:szCs w:val="28"/>
        </w:rPr>
        <w:tab/>
      </w:r>
      <w:proofErr w:type="gramEnd"/>
      <w:r w:rsidR="005326AB" w:rsidRPr="00F64F51">
        <w:rPr>
          <w:sz w:val="28"/>
          <w:szCs w:val="28"/>
        </w:rPr>
        <w:tab/>
        <w:t xml:space="preserve">      </w:t>
      </w:r>
      <w:r w:rsidR="00F42AC9">
        <w:rPr>
          <w:sz w:val="28"/>
          <w:szCs w:val="28"/>
        </w:rPr>
        <w:t xml:space="preserve">       </w:t>
      </w:r>
      <w:r w:rsidR="005326AB" w:rsidRPr="00F64F51">
        <w:rPr>
          <w:sz w:val="28"/>
          <w:szCs w:val="28"/>
        </w:rPr>
        <w:tab/>
        <w:t xml:space="preserve"> </w:t>
      </w:r>
      <w:r w:rsidR="007C37F0">
        <w:rPr>
          <w:sz w:val="28"/>
          <w:szCs w:val="28"/>
        </w:rPr>
        <w:t xml:space="preserve">   </w:t>
      </w:r>
      <w:r w:rsidR="005326AB" w:rsidRPr="00F64F51">
        <w:rPr>
          <w:sz w:val="28"/>
          <w:szCs w:val="28"/>
        </w:rPr>
        <w:t xml:space="preserve">     С.В. Кулаков</w:t>
      </w:r>
    </w:p>
    <w:p w:rsidR="00BF0D3D" w:rsidRDefault="00BF0D3D" w:rsidP="002F57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D3D" w:rsidRDefault="00BF0D3D" w:rsidP="002F57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D3D" w:rsidRDefault="00BF0D3D" w:rsidP="002F57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D3D" w:rsidRDefault="00BF0D3D" w:rsidP="002F57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D3D" w:rsidRDefault="00BF0D3D" w:rsidP="002F57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D3D" w:rsidRDefault="00BF0D3D" w:rsidP="002F57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D3D" w:rsidRDefault="00BF0D3D" w:rsidP="002F57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D3D" w:rsidRDefault="00BF0D3D" w:rsidP="002F57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Default="00BF0D3D" w:rsidP="002F57CA">
      <w:pPr>
        <w:autoSpaceDE w:val="0"/>
        <w:autoSpaceDN w:val="0"/>
        <w:adjustRightInd w:val="0"/>
        <w:jc w:val="both"/>
      </w:pPr>
    </w:p>
    <w:p w:rsidR="00BF0D3D" w:rsidRPr="007C37F0" w:rsidRDefault="00BF0D3D" w:rsidP="002F57CA">
      <w:pPr>
        <w:autoSpaceDE w:val="0"/>
        <w:autoSpaceDN w:val="0"/>
        <w:adjustRightInd w:val="0"/>
        <w:jc w:val="both"/>
      </w:pPr>
    </w:p>
    <w:p w:rsidR="007C37F0" w:rsidRDefault="007C37F0" w:rsidP="002F57CA">
      <w:pPr>
        <w:tabs>
          <w:tab w:val="left" w:pos="1305"/>
        </w:tabs>
        <w:ind w:left="4956"/>
        <w:jc w:val="right"/>
      </w:pPr>
      <w:r>
        <w:lastRenderedPageBreak/>
        <w:t>Приложение</w:t>
      </w:r>
    </w:p>
    <w:p w:rsidR="007C37F0" w:rsidRDefault="007C37F0" w:rsidP="002F57CA">
      <w:pPr>
        <w:tabs>
          <w:tab w:val="left" w:pos="1305"/>
        </w:tabs>
        <w:ind w:left="4956"/>
        <w:jc w:val="right"/>
      </w:pPr>
      <w:r>
        <w:t>к решению окружного Совета депутатов</w:t>
      </w:r>
    </w:p>
    <w:p w:rsidR="007C37F0" w:rsidRDefault="007C37F0" w:rsidP="002F57CA">
      <w:pPr>
        <w:tabs>
          <w:tab w:val="left" w:pos="1305"/>
        </w:tabs>
        <w:ind w:left="4956"/>
        <w:jc w:val="right"/>
      </w:pPr>
      <w:r>
        <w:t>муниципального образования</w:t>
      </w:r>
    </w:p>
    <w:p w:rsidR="007C37F0" w:rsidRDefault="001269AB" w:rsidP="002F57CA">
      <w:pPr>
        <w:tabs>
          <w:tab w:val="left" w:pos="1305"/>
        </w:tabs>
        <w:ind w:left="4956"/>
        <w:jc w:val="right"/>
      </w:pPr>
      <w:r>
        <w:t>«</w:t>
      </w:r>
      <w:r w:rsidR="007C37F0">
        <w:t>Зеленоградский городской округ</w:t>
      </w:r>
      <w:r>
        <w:t>»</w:t>
      </w:r>
    </w:p>
    <w:p w:rsidR="007C37F0" w:rsidRDefault="007C37F0" w:rsidP="00D96AF5">
      <w:pPr>
        <w:tabs>
          <w:tab w:val="left" w:pos="1305"/>
        </w:tabs>
        <w:ind w:left="4956"/>
        <w:jc w:val="right"/>
      </w:pPr>
      <w:r>
        <w:t xml:space="preserve">от </w:t>
      </w:r>
      <w:r w:rsidR="00640EC0">
        <w:t xml:space="preserve">23 января </w:t>
      </w:r>
      <w:r>
        <w:t>201</w:t>
      </w:r>
      <w:r w:rsidR="00D96AF5">
        <w:t>9</w:t>
      </w:r>
      <w:r>
        <w:t xml:space="preserve"> года №</w:t>
      </w:r>
      <w:r w:rsidR="00640EC0">
        <w:t xml:space="preserve"> 284</w:t>
      </w:r>
      <w:bookmarkStart w:id="0" w:name="_GoBack"/>
      <w:bookmarkEnd w:id="0"/>
    </w:p>
    <w:p w:rsidR="00BF79BD" w:rsidRDefault="00BF79BD" w:rsidP="007C37F0">
      <w:pPr>
        <w:tabs>
          <w:tab w:val="left" w:pos="1305"/>
        </w:tabs>
        <w:ind w:left="4956"/>
        <w:jc w:val="center"/>
        <w:rPr>
          <w:sz w:val="28"/>
          <w:szCs w:val="28"/>
        </w:rPr>
      </w:pPr>
    </w:p>
    <w:p w:rsidR="00BF79BD" w:rsidRPr="00BF79BD" w:rsidRDefault="00BF79BD" w:rsidP="007C37F0">
      <w:pPr>
        <w:tabs>
          <w:tab w:val="left" w:pos="1305"/>
        </w:tabs>
        <w:ind w:left="4956"/>
        <w:jc w:val="center"/>
        <w:rPr>
          <w:sz w:val="28"/>
          <w:szCs w:val="28"/>
        </w:rPr>
      </w:pPr>
    </w:p>
    <w:p w:rsidR="007C37F0" w:rsidRPr="007C37F0" w:rsidRDefault="00D96AF5" w:rsidP="007C37F0">
      <w:pPr>
        <w:tabs>
          <w:tab w:val="left" w:pos="3555"/>
          <w:tab w:val="left" w:pos="6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96AF5" w:rsidRDefault="00D96AF5" w:rsidP="007C37F0">
      <w:pPr>
        <w:tabs>
          <w:tab w:val="left" w:pos="3555"/>
          <w:tab w:val="left" w:pos="6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захоронения (перезахоронения) на территории</w:t>
      </w:r>
    </w:p>
    <w:p w:rsidR="007C37F0" w:rsidRDefault="007C37F0" w:rsidP="007C37F0">
      <w:pPr>
        <w:tabs>
          <w:tab w:val="left" w:pos="3555"/>
          <w:tab w:val="left" w:pos="6900"/>
        </w:tabs>
        <w:jc w:val="center"/>
        <w:rPr>
          <w:b/>
          <w:sz w:val="28"/>
          <w:szCs w:val="28"/>
        </w:rPr>
      </w:pPr>
      <w:r w:rsidRPr="007C37F0">
        <w:rPr>
          <w:b/>
          <w:sz w:val="28"/>
          <w:szCs w:val="28"/>
        </w:rPr>
        <w:t xml:space="preserve"> муниципального образования </w:t>
      </w:r>
      <w:r w:rsidR="001269AB">
        <w:rPr>
          <w:b/>
          <w:sz w:val="28"/>
          <w:szCs w:val="28"/>
        </w:rPr>
        <w:t>«</w:t>
      </w:r>
      <w:r w:rsidRPr="007C37F0">
        <w:rPr>
          <w:b/>
          <w:sz w:val="28"/>
          <w:szCs w:val="28"/>
        </w:rPr>
        <w:t>Зеленоградский городской округ</w:t>
      </w:r>
      <w:r w:rsidR="001269AB">
        <w:rPr>
          <w:b/>
          <w:sz w:val="28"/>
          <w:szCs w:val="28"/>
        </w:rPr>
        <w:t>»</w:t>
      </w:r>
    </w:p>
    <w:p w:rsidR="00D96AF5" w:rsidRDefault="00D96AF5" w:rsidP="007C37F0">
      <w:pPr>
        <w:tabs>
          <w:tab w:val="left" w:pos="3555"/>
          <w:tab w:val="left" w:pos="6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погибших при защите Отечества </w:t>
      </w:r>
    </w:p>
    <w:p w:rsidR="009E58EA" w:rsidRDefault="009E58EA" w:rsidP="007C37F0">
      <w:pPr>
        <w:tabs>
          <w:tab w:val="left" w:pos="3555"/>
          <w:tab w:val="left" w:pos="6900"/>
        </w:tabs>
        <w:jc w:val="center"/>
        <w:rPr>
          <w:b/>
          <w:sz w:val="28"/>
          <w:szCs w:val="28"/>
        </w:rPr>
      </w:pPr>
    </w:p>
    <w:p w:rsidR="00D96AF5" w:rsidRDefault="00D96AF5" w:rsidP="00D96AF5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2613CC">
        <w:rPr>
          <w:sz w:val="28"/>
          <w:szCs w:val="28"/>
        </w:rPr>
        <w:t>п</w:t>
      </w:r>
      <w:r>
        <w:rPr>
          <w:sz w:val="28"/>
          <w:szCs w:val="28"/>
        </w:rPr>
        <w:t>орядок захоронения (перезахоронения) на территории муниципального образования «</w:t>
      </w:r>
      <w:r w:rsidR="00331F55">
        <w:rPr>
          <w:sz w:val="28"/>
          <w:szCs w:val="28"/>
        </w:rPr>
        <w:t>Зеленоградский</w:t>
      </w:r>
      <w:r>
        <w:rPr>
          <w:sz w:val="28"/>
          <w:szCs w:val="28"/>
        </w:rPr>
        <w:t xml:space="preserve"> городской округ» погибших при защите Отечества (далее - Порядок) распространяется на захоронение на территории муниципального образования «</w:t>
      </w:r>
      <w:r w:rsidR="00331F55">
        <w:rPr>
          <w:sz w:val="28"/>
          <w:szCs w:val="28"/>
        </w:rPr>
        <w:t>Зеленоградский</w:t>
      </w:r>
      <w:r>
        <w:rPr>
          <w:sz w:val="28"/>
          <w:szCs w:val="28"/>
        </w:rPr>
        <w:t xml:space="preserve"> городской округ» непогребенных останков погибших при защите Отечества, обнаруженных в ходе проведения поисковых работ, а также перезахоронение останков погибших при защите Отечества. </w:t>
      </w:r>
    </w:p>
    <w:p w:rsidR="00D96AF5" w:rsidRPr="00D96AF5" w:rsidRDefault="00D96AF5" w:rsidP="00D96AF5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96AF5">
        <w:rPr>
          <w:sz w:val="28"/>
          <w:szCs w:val="28"/>
        </w:rPr>
        <w:t xml:space="preserve">В соответствии с Федеральным законом «Об увековечении памяти погибших при защите Отечества» захоронение (перезахоронение) погибших при защите Отечества осуществляется с отданием воинских почестей. При этом не запрещается проведение религиозных обрядов. </w:t>
      </w:r>
    </w:p>
    <w:p w:rsidR="00D96AF5" w:rsidRDefault="00D96AF5" w:rsidP="00331F5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 </w:t>
      </w:r>
    </w:p>
    <w:p w:rsidR="00D96AF5" w:rsidRPr="00D96AF5" w:rsidRDefault="00D96AF5" w:rsidP="00D96AF5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96AF5">
        <w:rPr>
          <w:sz w:val="28"/>
          <w:szCs w:val="28"/>
        </w:rPr>
        <w:t>В течение трех дней со дня получении информации об обнаружении в ходе поисковых работ непогребенных останков, погибших при защите Отечества, выявлении в ходе проведения поисковых работ неизвестных ранее воинских захоронений администрация муниципального образования «</w:t>
      </w:r>
      <w:r w:rsidR="00331F55">
        <w:rPr>
          <w:sz w:val="28"/>
          <w:szCs w:val="28"/>
        </w:rPr>
        <w:t>Зеленоградский</w:t>
      </w:r>
      <w:r w:rsidRPr="00D96AF5">
        <w:rPr>
          <w:sz w:val="28"/>
          <w:szCs w:val="28"/>
        </w:rPr>
        <w:t xml:space="preserve"> городской округ» принимает решение о мероприятиях по их захоронению</w:t>
      </w:r>
      <w:r w:rsidR="00BF0D3D">
        <w:rPr>
          <w:sz w:val="28"/>
          <w:szCs w:val="28"/>
        </w:rPr>
        <w:t>.</w:t>
      </w:r>
    </w:p>
    <w:p w:rsidR="00D96AF5" w:rsidRPr="00E26902" w:rsidRDefault="00D96AF5" w:rsidP="00331F55">
      <w:pPr>
        <w:pStyle w:val="Default"/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«</w:t>
      </w:r>
      <w:r w:rsidR="00331F55">
        <w:rPr>
          <w:sz w:val="28"/>
          <w:szCs w:val="28"/>
        </w:rPr>
        <w:t>Зеленоградский</w:t>
      </w:r>
      <w:r>
        <w:rPr>
          <w:sz w:val="28"/>
          <w:szCs w:val="28"/>
        </w:rPr>
        <w:t xml:space="preserve"> городской округ» может быть принято решение о перезахоронении останков погибших при защите Отечества.</w:t>
      </w:r>
    </w:p>
    <w:p w:rsidR="00D96AF5" w:rsidRPr="00D96AF5" w:rsidRDefault="00D96AF5" w:rsidP="00331F55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96AF5">
        <w:rPr>
          <w:sz w:val="28"/>
          <w:szCs w:val="28"/>
        </w:rPr>
        <w:t xml:space="preserve">Мероприятия по захоронению (перезахоронению) включают в себя: </w:t>
      </w:r>
    </w:p>
    <w:p w:rsidR="00D96AF5" w:rsidRDefault="00D96AF5" w:rsidP="00D96AF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мест захоронения (перезахоронения), даты и времени захоронения (перезахоронения), организация и проведение захоронения (перезахоронения), оповещени</w:t>
      </w:r>
      <w:r w:rsidR="00E26902">
        <w:rPr>
          <w:sz w:val="28"/>
          <w:szCs w:val="28"/>
        </w:rPr>
        <w:t>е</w:t>
      </w:r>
      <w:r>
        <w:rPr>
          <w:sz w:val="28"/>
          <w:szCs w:val="28"/>
        </w:rPr>
        <w:t xml:space="preserve"> населения о проводимых мероприятиях; </w:t>
      </w:r>
    </w:p>
    <w:p w:rsidR="00D96AF5" w:rsidRDefault="00D96AF5" w:rsidP="00331F5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родственников погибших при перезахоронении останков погибших (в случаях, установленных федеральным законодательством); </w:t>
      </w:r>
    </w:p>
    <w:p w:rsidR="00D96AF5" w:rsidRDefault="00D96AF5" w:rsidP="00331F5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и оформление могил и кладбищ погибших при защите Отечества; </w:t>
      </w:r>
    </w:p>
    <w:p w:rsidR="00E26902" w:rsidRPr="00E26902" w:rsidRDefault="00E26902" w:rsidP="00E26902">
      <w:pPr>
        <w:ind w:firstLine="708"/>
        <w:rPr>
          <w:sz w:val="28"/>
          <w:szCs w:val="28"/>
        </w:rPr>
      </w:pPr>
      <w:r w:rsidRPr="00E26902">
        <w:rPr>
          <w:sz w:val="28"/>
          <w:szCs w:val="28"/>
        </w:rPr>
        <w:t>постановка воинского захоронения на учет.</w:t>
      </w:r>
    </w:p>
    <w:p w:rsidR="00331F55" w:rsidRDefault="00331F55" w:rsidP="00E26902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26902">
        <w:rPr>
          <w:sz w:val="28"/>
          <w:szCs w:val="28"/>
        </w:rPr>
        <w:lastRenderedPageBreak/>
        <w:t xml:space="preserve">Захоронение непогребенных останков, перезахоронение останков погибших при защите Отечества производится в местах существующих зарегистрированных воинских кладбищ (участков воинских захоронений общественных кладбищ). </w:t>
      </w:r>
    </w:p>
    <w:p w:rsidR="00331F55" w:rsidRPr="00E26902" w:rsidRDefault="00E26902" w:rsidP="00F8415E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26902">
        <w:rPr>
          <w:sz w:val="28"/>
          <w:szCs w:val="28"/>
        </w:rPr>
        <w:t>Воин</w:t>
      </w:r>
      <w:r w:rsidR="00331F55" w:rsidRPr="00E26902">
        <w:rPr>
          <w:sz w:val="28"/>
          <w:szCs w:val="28"/>
        </w:rPr>
        <w:t xml:space="preserve">ские захоронения подлежат учету, который ведется администрацией муниципального образования «Зеленоградский городской округ». </w:t>
      </w:r>
    </w:p>
    <w:p w:rsidR="00331F55" w:rsidRDefault="00331F55" w:rsidP="00E269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каждое воинское захоронение устанавливается мемориальный знак и составляется паспорт. </w:t>
      </w:r>
    </w:p>
    <w:p w:rsidR="00331F55" w:rsidRPr="00E26902" w:rsidRDefault="00E26902" w:rsidP="00E26902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26902">
        <w:rPr>
          <w:sz w:val="28"/>
          <w:szCs w:val="28"/>
        </w:rPr>
        <w:t xml:space="preserve">В </w:t>
      </w:r>
      <w:r w:rsidR="00331F55" w:rsidRPr="00E26902">
        <w:rPr>
          <w:sz w:val="28"/>
          <w:szCs w:val="28"/>
        </w:rPr>
        <w:t xml:space="preserve">целях обеспечения сохранности воинских захоронений в местах, где они расположены, устанавливаются охранные зоны и зоны охраняемого природного ландшафта, в порядке, определяемом законодательством Российской Федерации. </w:t>
      </w:r>
    </w:p>
    <w:p w:rsidR="00331F55" w:rsidRDefault="00331F55" w:rsidP="00E269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воинские захоронения до решения вопроса о принятии их на государственный учет подлежат охране в соответствии Законом Российской Федерации от 14 января 1993 года № 4292-1 «Об увековечении памяти погибших при защите Отечества». </w:t>
      </w:r>
    </w:p>
    <w:p w:rsidR="00331F55" w:rsidRDefault="00331F55" w:rsidP="00E269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Сохранность воинских захоронений обеспечивается администрацией муниципального образования «Зеленоградский городской округ». </w:t>
      </w:r>
    </w:p>
    <w:p w:rsidR="00331F55" w:rsidRDefault="00331F55" w:rsidP="00E2690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Предприятия, организации, учреждения и граждане в случае обнаружения захоронений на предоставленных им земельных участках обязаны сообщить об этом в администрацию муниципального образования «Зеленоградский городской округ». </w:t>
      </w:r>
    </w:p>
    <w:p w:rsidR="00331F55" w:rsidRDefault="00331F55" w:rsidP="00E26902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восстановлению пришедших в негодность воинских захоронений, мемориальных сооружений и объектов, увековечивающих память погибших, проводится администрацией муниципального образования «Зеленоградский городской округ». </w:t>
      </w:r>
    </w:p>
    <w:p w:rsidR="00331F55" w:rsidRPr="00E26902" w:rsidRDefault="00E26902" w:rsidP="00E26902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26902">
        <w:rPr>
          <w:sz w:val="28"/>
          <w:szCs w:val="28"/>
        </w:rPr>
        <w:t>Р</w:t>
      </w:r>
      <w:r w:rsidR="00331F55" w:rsidRPr="00E26902">
        <w:rPr>
          <w:sz w:val="28"/>
          <w:szCs w:val="28"/>
        </w:rPr>
        <w:t>асходы на проведение мероприятий, связанных с увековечением памяти погибших при защите Отечества, осуществляются в соответствии с Бюджетным кодексом Российской Федерации.</w:t>
      </w:r>
    </w:p>
    <w:p w:rsidR="00331F55" w:rsidRDefault="00331F55" w:rsidP="00331F55">
      <w:pPr>
        <w:pStyle w:val="Default"/>
        <w:ind w:firstLine="708"/>
        <w:jc w:val="both"/>
        <w:rPr>
          <w:sz w:val="28"/>
          <w:szCs w:val="28"/>
        </w:rPr>
      </w:pPr>
    </w:p>
    <w:p w:rsidR="00331F55" w:rsidRPr="00DA6050" w:rsidRDefault="00331F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331F55" w:rsidRPr="00DA6050" w:rsidSect="00F1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AE7" w:rsidRDefault="009C7AE7" w:rsidP="007C37F0">
      <w:r>
        <w:separator/>
      </w:r>
    </w:p>
  </w:endnote>
  <w:endnote w:type="continuationSeparator" w:id="0">
    <w:p w:rsidR="009C7AE7" w:rsidRDefault="009C7AE7" w:rsidP="007C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AE7" w:rsidRDefault="009C7AE7" w:rsidP="007C37F0">
      <w:r>
        <w:separator/>
      </w:r>
    </w:p>
  </w:footnote>
  <w:footnote w:type="continuationSeparator" w:id="0">
    <w:p w:rsidR="009C7AE7" w:rsidRDefault="009C7AE7" w:rsidP="007C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B05"/>
    <w:multiLevelType w:val="hybridMultilevel"/>
    <w:tmpl w:val="911EC9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B11158"/>
    <w:multiLevelType w:val="hybridMultilevel"/>
    <w:tmpl w:val="576889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07C6CAA"/>
    <w:multiLevelType w:val="hybridMultilevel"/>
    <w:tmpl w:val="75B6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72092"/>
    <w:multiLevelType w:val="hybridMultilevel"/>
    <w:tmpl w:val="A8E6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1533D"/>
    <w:multiLevelType w:val="hybridMultilevel"/>
    <w:tmpl w:val="1254880C"/>
    <w:lvl w:ilvl="0" w:tplc="89E822E6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7D5F46"/>
    <w:multiLevelType w:val="hybridMultilevel"/>
    <w:tmpl w:val="ED22D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385EC4"/>
    <w:multiLevelType w:val="hybridMultilevel"/>
    <w:tmpl w:val="4C6E7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E25"/>
    <w:rsid w:val="00091A2F"/>
    <w:rsid w:val="000B40BC"/>
    <w:rsid w:val="000F0268"/>
    <w:rsid w:val="00125E1A"/>
    <w:rsid w:val="001269AB"/>
    <w:rsid w:val="001760F3"/>
    <w:rsid w:val="001A0E41"/>
    <w:rsid w:val="001F26CC"/>
    <w:rsid w:val="001F4FBA"/>
    <w:rsid w:val="002261A6"/>
    <w:rsid w:val="002573C5"/>
    <w:rsid w:val="00257DED"/>
    <w:rsid w:val="002613CC"/>
    <w:rsid w:val="002869F5"/>
    <w:rsid w:val="002D07BB"/>
    <w:rsid w:val="002F57CA"/>
    <w:rsid w:val="00331F55"/>
    <w:rsid w:val="00351C81"/>
    <w:rsid w:val="003D5E73"/>
    <w:rsid w:val="003E2E9C"/>
    <w:rsid w:val="00487578"/>
    <w:rsid w:val="004D483A"/>
    <w:rsid w:val="005301B8"/>
    <w:rsid w:val="005326AB"/>
    <w:rsid w:val="00564B55"/>
    <w:rsid w:val="005F509A"/>
    <w:rsid w:val="0061414E"/>
    <w:rsid w:val="00640EC0"/>
    <w:rsid w:val="00674426"/>
    <w:rsid w:val="00681408"/>
    <w:rsid w:val="00690EEF"/>
    <w:rsid w:val="006F0B1C"/>
    <w:rsid w:val="00702089"/>
    <w:rsid w:val="0072264D"/>
    <w:rsid w:val="00750D27"/>
    <w:rsid w:val="007C37F0"/>
    <w:rsid w:val="00830E95"/>
    <w:rsid w:val="00856E00"/>
    <w:rsid w:val="00874BEF"/>
    <w:rsid w:val="008756A5"/>
    <w:rsid w:val="008E6F40"/>
    <w:rsid w:val="008F67D1"/>
    <w:rsid w:val="00965E25"/>
    <w:rsid w:val="009C7AE7"/>
    <w:rsid w:val="009E58EA"/>
    <w:rsid w:val="00A254C0"/>
    <w:rsid w:val="00AE1FFC"/>
    <w:rsid w:val="00B27D0E"/>
    <w:rsid w:val="00B305B0"/>
    <w:rsid w:val="00B53A7A"/>
    <w:rsid w:val="00B73E54"/>
    <w:rsid w:val="00BF0D3D"/>
    <w:rsid w:val="00BF79BD"/>
    <w:rsid w:val="00C22074"/>
    <w:rsid w:val="00C2741D"/>
    <w:rsid w:val="00C6044B"/>
    <w:rsid w:val="00CB2965"/>
    <w:rsid w:val="00D11F09"/>
    <w:rsid w:val="00D17142"/>
    <w:rsid w:val="00D37C78"/>
    <w:rsid w:val="00D435F4"/>
    <w:rsid w:val="00D5205E"/>
    <w:rsid w:val="00D96AF5"/>
    <w:rsid w:val="00DA6050"/>
    <w:rsid w:val="00E0416F"/>
    <w:rsid w:val="00E26902"/>
    <w:rsid w:val="00E5214A"/>
    <w:rsid w:val="00ED2E9D"/>
    <w:rsid w:val="00F03FA8"/>
    <w:rsid w:val="00F160E0"/>
    <w:rsid w:val="00F42AC9"/>
    <w:rsid w:val="00F6378E"/>
    <w:rsid w:val="00F64F51"/>
    <w:rsid w:val="00F8481C"/>
    <w:rsid w:val="00FA5320"/>
    <w:rsid w:val="00F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D117"/>
  <w15:docId w15:val="{C0C62A49-2946-4DDE-B282-675997BF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2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37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37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6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9</cp:revision>
  <cp:lastPrinted>2019-01-23T10:05:00Z</cp:lastPrinted>
  <dcterms:created xsi:type="dcterms:W3CDTF">2019-01-14T14:15:00Z</dcterms:created>
  <dcterms:modified xsi:type="dcterms:W3CDTF">2019-01-23T10:05:00Z</dcterms:modified>
</cp:coreProperties>
</file>